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2981" w:rsidRDefault="002E2981" w:rsidP="002E2981">
      <w:pPr>
        <w:pStyle w:val="Heading1"/>
        <w:pBdr>
          <w:bottom w:val="single" w:sz="6" w:space="9" w:color="EEEEEE"/>
        </w:pBdr>
        <w:shd w:val="clear" w:color="auto" w:fill="FFFFFF"/>
        <w:spacing w:before="255" w:beforeAutospacing="0" w:after="0" w:afterAutospacing="0"/>
        <w:rPr>
          <w:rFonts w:ascii="Helvetica" w:hAnsi="Helvetica" w:cs="Helvetica"/>
          <w:b w:val="0"/>
          <w:bCs w:val="0"/>
          <w:color w:val="000000"/>
          <w:sz w:val="72"/>
          <w:szCs w:val="72"/>
        </w:rPr>
      </w:pPr>
      <w:r>
        <w:rPr>
          <w:noProof/>
          <w:color w:val="2A2A2A"/>
          <w:sz w:val="26"/>
          <w:szCs w:val="26"/>
          <w:lang w:val="vi-VN" w:eastAsia="vi-VN"/>
        </w:rPr>
        <w:drawing>
          <wp:inline distT="0" distB="0" distL="0" distR="0" wp14:anchorId="228F909E" wp14:editId="78ABB7EA">
            <wp:extent cx="2286000" cy="2286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x240rome.png"/>
                    <pic:cNvPicPr/>
                  </pic:nvPicPr>
                  <pic:blipFill>
                    <a:blip r:embed="rId6">
                      <a:extLst>
                        <a:ext uri="{28A0092B-C50C-407E-A947-70E740481C1C}">
                          <a14:useLocalDpi xmlns:a14="http://schemas.microsoft.com/office/drawing/2010/main" val="0"/>
                        </a:ext>
                      </a:extLst>
                    </a:blip>
                    <a:stretch>
                      <a:fillRect/>
                    </a:stretch>
                  </pic:blipFill>
                  <pic:spPr>
                    <a:xfrm>
                      <a:off x="0" y="0"/>
                      <a:ext cx="2286000" cy="2286000"/>
                    </a:xfrm>
                    <a:prstGeom prst="rect">
                      <a:avLst/>
                    </a:prstGeom>
                  </pic:spPr>
                </pic:pic>
              </a:graphicData>
            </a:graphic>
          </wp:inline>
        </w:drawing>
      </w:r>
    </w:p>
    <w:p w:rsidR="002E2981" w:rsidRPr="002E2981" w:rsidRDefault="002E2981" w:rsidP="002E2981">
      <w:pPr>
        <w:pStyle w:val="Heading1"/>
        <w:pBdr>
          <w:bottom w:val="single" w:sz="6" w:space="9" w:color="EEEEEE"/>
        </w:pBdr>
        <w:shd w:val="clear" w:color="auto" w:fill="FFFFFF"/>
        <w:spacing w:before="255" w:beforeAutospacing="0" w:after="0" w:afterAutospacing="0"/>
        <w:rPr>
          <w:rFonts w:ascii="Helvetica" w:hAnsi="Helvetica" w:cs="Helvetica"/>
          <w:b w:val="0"/>
          <w:bCs w:val="0"/>
          <w:color w:val="000000"/>
          <w:sz w:val="28"/>
          <w:szCs w:val="28"/>
        </w:rPr>
      </w:pPr>
      <w:r w:rsidRPr="002E2981">
        <w:rPr>
          <w:rFonts w:ascii="Helvetica" w:hAnsi="Helvetica" w:cs="Helvetica"/>
          <w:b w:val="0"/>
          <w:bCs w:val="0"/>
          <w:color w:val="000000"/>
          <w:sz w:val="28"/>
          <w:szCs w:val="28"/>
        </w:rPr>
        <w:t>JOHN ROME - DEPUTY CHIEF INFORMATION OFFICER, DATA STEWARDSHIP, AUGMENTED ANALYTICS, AND BI</w:t>
      </w:r>
    </w:p>
    <w:p w:rsidR="00B94102" w:rsidRPr="00B94102" w:rsidRDefault="00B94102" w:rsidP="00B94102">
      <w:pPr>
        <w:pStyle w:val="NormalWeb"/>
        <w:shd w:val="clear" w:color="auto" w:fill="FFFFFF"/>
        <w:spacing w:before="225" w:beforeAutospacing="0" w:after="360" w:afterAutospacing="0" w:line="390" w:lineRule="atLeast"/>
        <w:jc w:val="both"/>
        <w:rPr>
          <w:color w:val="2A2A2A"/>
          <w:sz w:val="26"/>
          <w:szCs w:val="26"/>
        </w:rPr>
      </w:pPr>
      <w:r w:rsidRPr="00B94102">
        <w:rPr>
          <w:color w:val="2A2A2A"/>
          <w:sz w:val="26"/>
          <w:szCs w:val="26"/>
        </w:rPr>
        <w:t>John Rome is the Deputy CIO and a 20+ year employee at Arizona State University (ASU). He is an experienced IT leader, educator, consultant, technologist and innovator with a long history of working in higher education.</w:t>
      </w:r>
    </w:p>
    <w:p w:rsidR="00B94102" w:rsidRPr="00B94102" w:rsidRDefault="00B94102" w:rsidP="00B94102">
      <w:pPr>
        <w:pStyle w:val="NormalWeb"/>
        <w:shd w:val="clear" w:color="auto" w:fill="FFFFFF"/>
        <w:spacing w:before="225" w:beforeAutospacing="0" w:after="360" w:afterAutospacing="0" w:line="390" w:lineRule="atLeast"/>
        <w:jc w:val="both"/>
        <w:rPr>
          <w:color w:val="2A2A2A"/>
          <w:sz w:val="26"/>
          <w:szCs w:val="26"/>
        </w:rPr>
      </w:pPr>
      <w:r w:rsidRPr="00B94102">
        <w:rPr>
          <w:color w:val="2A2A2A"/>
          <w:sz w:val="26"/>
          <w:szCs w:val="26"/>
        </w:rPr>
        <w:t>John is a pioneer of data warehousing in higher education, building ASU’s data warehouse in the early 1990’s. He is also an instructor in the ASU W.P. Carey School of Business. His areas of expertise include information technology strategy, analytics/business intelligence, data governance, organization development, program management, big data, public cloud development and deployment, and most recently, voice-enabled interfaces.</w:t>
      </w:r>
    </w:p>
    <w:p w:rsidR="00B94102" w:rsidRPr="00B94102" w:rsidRDefault="00B94102" w:rsidP="00B94102">
      <w:pPr>
        <w:pStyle w:val="NormalWeb"/>
        <w:shd w:val="clear" w:color="auto" w:fill="FFFFFF"/>
        <w:spacing w:before="225" w:beforeAutospacing="0" w:after="360" w:afterAutospacing="0" w:line="390" w:lineRule="atLeast"/>
        <w:jc w:val="both"/>
        <w:rPr>
          <w:color w:val="2A2A2A"/>
          <w:sz w:val="26"/>
          <w:szCs w:val="26"/>
        </w:rPr>
      </w:pPr>
      <w:r w:rsidRPr="00B94102">
        <w:rPr>
          <w:color w:val="2A2A2A"/>
          <w:sz w:val="26"/>
          <w:szCs w:val="26"/>
        </w:rPr>
        <w:t>His special interests include student mentoring, learning science and now voice enabling the world. He holds a Bachelor of Arts degree from Clarke University (Iowa) and a MBA from Arizona State University and is a two-time recipient of ASU’s President’s Award for Innovation.</w:t>
      </w:r>
    </w:p>
    <w:p w:rsidR="00B94102" w:rsidRPr="00B94102" w:rsidRDefault="00D74487" w:rsidP="00B94102">
      <w:pPr>
        <w:pStyle w:val="NormalWeb"/>
        <w:shd w:val="clear" w:color="auto" w:fill="FFFFFF"/>
        <w:spacing w:before="240" w:beforeAutospacing="0" w:after="360" w:afterAutospacing="0" w:line="390" w:lineRule="atLeast"/>
        <w:jc w:val="both"/>
        <w:rPr>
          <w:color w:val="2A2A2A"/>
          <w:sz w:val="26"/>
          <w:szCs w:val="26"/>
        </w:rPr>
      </w:pPr>
      <w:hyperlink r:id="rId7" w:history="1">
        <w:r w:rsidR="00B94102" w:rsidRPr="00B94102">
          <w:rPr>
            <w:rStyle w:val="Hyperlink"/>
            <w:color w:val="8C1D40"/>
            <w:sz w:val="26"/>
            <w:szCs w:val="26"/>
          </w:rPr>
          <w:t>https://uto.asu.edu/about/john-rome#</w:t>
        </w:r>
      </w:hyperlink>
    </w:p>
    <w:p w:rsidR="00B94102" w:rsidRDefault="00B94102">
      <w:pPr>
        <w:rPr>
          <w:rFonts w:ascii="Times New Roman" w:eastAsia="Times New Roman" w:hAnsi="Times New Roman" w:cs="Times New Roman"/>
          <w:color w:val="000000"/>
          <w:kern w:val="36"/>
          <w:sz w:val="26"/>
          <w:szCs w:val="26"/>
        </w:rPr>
      </w:pPr>
      <w:r>
        <w:rPr>
          <w:rFonts w:ascii="Times New Roman" w:eastAsia="Times New Roman" w:hAnsi="Times New Roman" w:cs="Times New Roman"/>
          <w:color w:val="000000"/>
          <w:kern w:val="36"/>
          <w:sz w:val="26"/>
          <w:szCs w:val="26"/>
        </w:rPr>
        <w:br w:type="page"/>
      </w:r>
    </w:p>
    <w:p w:rsidR="002E2981" w:rsidRDefault="002E2981" w:rsidP="00B94102">
      <w:pPr>
        <w:pBdr>
          <w:bottom w:val="single" w:sz="6" w:space="9" w:color="EEEEEE"/>
        </w:pBdr>
        <w:shd w:val="clear" w:color="auto" w:fill="FFFFFF"/>
        <w:spacing w:before="255" w:after="0" w:line="240" w:lineRule="auto"/>
        <w:jc w:val="both"/>
        <w:outlineLvl w:val="0"/>
        <w:rPr>
          <w:rFonts w:ascii="Times New Roman" w:eastAsia="Times New Roman" w:hAnsi="Times New Roman" w:cs="Times New Roman"/>
          <w:color w:val="000000"/>
          <w:kern w:val="36"/>
          <w:sz w:val="26"/>
          <w:szCs w:val="26"/>
        </w:rPr>
      </w:pPr>
      <w:r>
        <w:rPr>
          <w:noProof/>
          <w:color w:val="2A2A2A"/>
          <w:sz w:val="26"/>
          <w:szCs w:val="26"/>
          <w:lang w:val="vi-VN" w:eastAsia="vi-VN"/>
        </w:rPr>
        <w:lastRenderedPageBreak/>
        <w:drawing>
          <wp:inline distT="0" distB="0" distL="0" distR="0" wp14:anchorId="5390597C" wp14:editId="63C5C396">
            <wp:extent cx="2286000" cy="2286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x240rome.png"/>
                    <pic:cNvPicPr/>
                  </pic:nvPicPr>
                  <pic:blipFill>
                    <a:blip r:embed="rId6">
                      <a:extLst>
                        <a:ext uri="{28A0092B-C50C-407E-A947-70E740481C1C}">
                          <a14:useLocalDpi xmlns:a14="http://schemas.microsoft.com/office/drawing/2010/main" val="0"/>
                        </a:ext>
                      </a:extLst>
                    </a:blip>
                    <a:stretch>
                      <a:fillRect/>
                    </a:stretch>
                  </pic:blipFill>
                  <pic:spPr>
                    <a:xfrm>
                      <a:off x="0" y="0"/>
                      <a:ext cx="2286000" cy="2286000"/>
                    </a:xfrm>
                    <a:prstGeom prst="rect">
                      <a:avLst/>
                    </a:prstGeom>
                  </pic:spPr>
                </pic:pic>
              </a:graphicData>
            </a:graphic>
          </wp:inline>
        </w:drawing>
      </w:r>
    </w:p>
    <w:p w:rsidR="002A4602" w:rsidRPr="00B94102" w:rsidRDefault="00B94102" w:rsidP="00B94102">
      <w:pPr>
        <w:pBdr>
          <w:bottom w:val="single" w:sz="6" w:space="9" w:color="EEEEEE"/>
        </w:pBdr>
        <w:shd w:val="clear" w:color="auto" w:fill="FFFFFF"/>
        <w:spacing w:before="255" w:after="0" w:line="240" w:lineRule="auto"/>
        <w:jc w:val="both"/>
        <w:outlineLvl w:val="0"/>
        <w:rPr>
          <w:rFonts w:ascii="Times New Roman" w:eastAsia="Times New Roman" w:hAnsi="Times New Roman" w:cs="Times New Roman"/>
          <w:color w:val="2A2A2A"/>
          <w:sz w:val="26"/>
          <w:szCs w:val="26"/>
        </w:rPr>
      </w:pPr>
      <w:r w:rsidRPr="00B94102">
        <w:rPr>
          <w:rFonts w:ascii="Times New Roman" w:eastAsia="Times New Roman" w:hAnsi="Times New Roman" w:cs="Times New Roman"/>
          <w:color w:val="000000"/>
          <w:kern w:val="36"/>
          <w:sz w:val="26"/>
          <w:szCs w:val="26"/>
        </w:rPr>
        <w:t xml:space="preserve">JOHN ROME –PHÓ GIÁM ĐỐC THÔNG TIN, QUẢN LÝ DỮ LIỆU, PHÂN TÍCH TĂNG CƯỜNG </w:t>
      </w:r>
    </w:p>
    <w:p w:rsidR="002515D6" w:rsidRPr="00B94102" w:rsidRDefault="00D74487" w:rsidP="00B94102">
      <w:pPr>
        <w:shd w:val="clear" w:color="auto" w:fill="FFFFFF"/>
        <w:spacing w:before="225" w:after="360" w:line="390" w:lineRule="atLeast"/>
        <w:jc w:val="both"/>
        <w:rPr>
          <w:rFonts w:ascii="Times New Roman" w:eastAsia="Times New Roman" w:hAnsi="Times New Roman" w:cs="Times New Roman"/>
          <w:color w:val="2A2A2A"/>
          <w:sz w:val="26"/>
          <w:szCs w:val="26"/>
        </w:rPr>
      </w:pPr>
      <w:r>
        <w:rPr>
          <w:rFonts w:ascii="Times New Roman" w:eastAsia="Times New Roman" w:hAnsi="Times New Roman" w:cs="Times New Roman"/>
          <w:color w:val="2A2A2A"/>
          <w:sz w:val="26"/>
          <w:szCs w:val="26"/>
        </w:rPr>
        <w:t xml:space="preserve">Ông </w:t>
      </w:r>
      <w:r w:rsidR="002A4602" w:rsidRPr="00B94102">
        <w:rPr>
          <w:rFonts w:ascii="Times New Roman" w:eastAsia="Times New Roman" w:hAnsi="Times New Roman" w:cs="Times New Roman"/>
          <w:color w:val="2A2A2A"/>
          <w:sz w:val="26"/>
          <w:szCs w:val="26"/>
        </w:rPr>
        <w:t xml:space="preserve">John Rome là phó </w:t>
      </w:r>
      <w:bookmarkStart w:id="0" w:name="_GoBack"/>
      <w:bookmarkEnd w:id="0"/>
      <w:r w:rsidR="002A4602" w:rsidRPr="00B94102">
        <w:rPr>
          <w:rFonts w:ascii="Times New Roman" w:eastAsia="Times New Roman" w:hAnsi="Times New Roman" w:cs="Times New Roman"/>
          <w:color w:val="2A2A2A"/>
          <w:sz w:val="26"/>
          <w:szCs w:val="26"/>
        </w:rPr>
        <w:t>giá</w:t>
      </w:r>
      <w:r w:rsidR="002515D6" w:rsidRPr="00B94102">
        <w:rPr>
          <w:rFonts w:ascii="Times New Roman" w:eastAsia="Times New Roman" w:hAnsi="Times New Roman" w:cs="Times New Roman"/>
          <w:color w:val="2A2A2A"/>
          <w:sz w:val="26"/>
          <w:szCs w:val="26"/>
        </w:rPr>
        <w:t xml:space="preserve">m đốc thông tin và có </w:t>
      </w:r>
      <w:r w:rsidR="002A4602" w:rsidRPr="00B94102">
        <w:rPr>
          <w:rFonts w:ascii="Times New Roman" w:eastAsia="Times New Roman" w:hAnsi="Times New Roman" w:cs="Times New Roman"/>
          <w:color w:val="2A2A2A"/>
          <w:sz w:val="26"/>
          <w:szCs w:val="26"/>
        </w:rPr>
        <w:t>trên 20 năm</w:t>
      </w:r>
      <w:r w:rsidR="002515D6" w:rsidRPr="00B94102">
        <w:rPr>
          <w:rFonts w:ascii="Times New Roman" w:eastAsia="Times New Roman" w:hAnsi="Times New Roman" w:cs="Times New Roman"/>
          <w:color w:val="2A2A2A"/>
          <w:sz w:val="26"/>
          <w:szCs w:val="26"/>
        </w:rPr>
        <w:t xml:space="preserve"> làm việc</w:t>
      </w:r>
      <w:r w:rsidR="002A4602" w:rsidRPr="00B94102">
        <w:rPr>
          <w:rFonts w:ascii="Times New Roman" w:eastAsia="Times New Roman" w:hAnsi="Times New Roman" w:cs="Times New Roman"/>
          <w:color w:val="2A2A2A"/>
          <w:sz w:val="26"/>
          <w:szCs w:val="26"/>
        </w:rPr>
        <w:t xml:space="preserve"> tại đại học bang Arizona</w:t>
      </w:r>
      <w:r w:rsidR="002515D6" w:rsidRPr="00B94102">
        <w:rPr>
          <w:rFonts w:ascii="Times New Roman" w:eastAsia="Times New Roman" w:hAnsi="Times New Roman" w:cs="Times New Roman"/>
          <w:color w:val="2A2A2A"/>
          <w:sz w:val="26"/>
          <w:szCs w:val="26"/>
        </w:rPr>
        <w:t>. Ông là một lãnh đạo Công nghệ thông tin có kinh nghiệm, một nhà giáo, một nhà vấn, một kỹ sư công nghệ</w:t>
      </w:r>
      <w:r w:rsidR="00596749" w:rsidRPr="00B94102">
        <w:rPr>
          <w:rFonts w:ascii="Times New Roman" w:eastAsia="Times New Roman" w:hAnsi="Times New Roman" w:cs="Times New Roman"/>
          <w:color w:val="2A2A2A"/>
          <w:sz w:val="26"/>
          <w:szCs w:val="26"/>
        </w:rPr>
        <w:t xml:space="preserve"> và là nhà cải cách với bề dày kinh nghiệm làm việc ở bậc giáo dục đại học.</w:t>
      </w:r>
    </w:p>
    <w:p w:rsidR="00596749" w:rsidRPr="00B94102" w:rsidRDefault="00596749" w:rsidP="00B94102">
      <w:pPr>
        <w:shd w:val="clear" w:color="auto" w:fill="FFFFFF"/>
        <w:spacing w:before="225" w:after="360" w:line="390" w:lineRule="atLeast"/>
        <w:jc w:val="both"/>
        <w:rPr>
          <w:rFonts w:ascii="Times New Roman" w:eastAsia="Times New Roman" w:hAnsi="Times New Roman" w:cs="Times New Roman"/>
          <w:color w:val="2A2A2A"/>
          <w:sz w:val="26"/>
          <w:szCs w:val="26"/>
        </w:rPr>
      </w:pPr>
      <w:r w:rsidRPr="00B94102">
        <w:rPr>
          <w:rFonts w:ascii="Times New Roman" w:eastAsia="Times New Roman" w:hAnsi="Times New Roman" w:cs="Times New Roman"/>
          <w:color w:val="2A2A2A"/>
          <w:sz w:val="26"/>
          <w:szCs w:val="26"/>
        </w:rPr>
        <w:t xml:space="preserve">John là người tiên phong về việc tạo kho dữ liệu ở đại học, xây dựng </w:t>
      </w:r>
      <w:r w:rsidR="00124CFB" w:rsidRPr="00B94102">
        <w:rPr>
          <w:rFonts w:ascii="Times New Roman" w:eastAsia="Times New Roman" w:hAnsi="Times New Roman" w:cs="Times New Roman"/>
          <w:color w:val="2A2A2A"/>
          <w:sz w:val="26"/>
          <w:szCs w:val="26"/>
        </w:rPr>
        <w:t xml:space="preserve">kho </w:t>
      </w:r>
      <w:r w:rsidRPr="00B94102">
        <w:rPr>
          <w:rFonts w:ascii="Times New Roman" w:eastAsia="Times New Roman" w:hAnsi="Times New Roman" w:cs="Times New Roman"/>
          <w:color w:val="2A2A2A"/>
          <w:sz w:val="26"/>
          <w:szCs w:val="26"/>
        </w:rPr>
        <w:t xml:space="preserve">dữ liệu cho đại học </w:t>
      </w:r>
      <w:r w:rsidR="00DB5E86" w:rsidRPr="00B94102">
        <w:rPr>
          <w:rFonts w:ascii="Times New Roman" w:eastAsia="Times New Roman" w:hAnsi="Times New Roman" w:cs="Times New Roman"/>
          <w:color w:val="2A2A2A"/>
          <w:sz w:val="26"/>
          <w:szCs w:val="26"/>
        </w:rPr>
        <w:t xml:space="preserve">bang Arizona từ trước thập niên 1990. Ông cũng là người hướng dẫn trong ngành thương mại ở trường </w:t>
      </w:r>
      <w:r w:rsidR="00D74487">
        <w:rPr>
          <w:rFonts w:ascii="Times New Roman" w:eastAsia="Times New Roman" w:hAnsi="Times New Roman" w:cs="Times New Roman"/>
          <w:color w:val="2A2A2A"/>
          <w:sz w:val="26"/>
          <w:szCs w:val="26"/>
        </w:rPr>
        <w:t>C</w:t>
      </w:r>
      <w:r w:rsidR="00DB5E86" w:rsidRPr="00B94102">
        <w:rPr>
          <w:rFonts w:ascii="Times New Roman" w:eastAsia="Times New Roman" w:hAnsi="Times New Roman" w:cs="Times New Roman"/>
          <w:color w:val="2A2A2A"/>
          <w:sz w:val="26"/>
          <w:szCs w:val="26"/>
        </w:rPr>
        <w:t>ao đẳng W.P.Carey thuộc đại học bang Arizona. Các lĩnh vực chuyên môn của ông bao gồm chiến lược công nghệ thông tin, trí tuệ phân tích hoặc trí tuệ kinh doanh, quản lý dữ liệu, sự phát triển tổ chức</w:t>
      </w:r>
      <w:r w:rsidR="00BB6DBE" w:rsidRPr="00B94102">
        <w:rPr>
          <w:rFonts w:ascii="Times New Roman" w:eastAsia="Times New Roman" w:hAnsi="Times New Roman" w:cs="Times New Roman"/>
          <w:color w:val="2A2A2A"/>
          <w:sz w:val="26"/>
          <w:szCs w:val="26"/>
        </w:rPr>
        <w:t>, quản lý chương trình, dữ liệu lớn, triển khai và phát triển đám mây công đồng và gần đây nhất là các giao diện được hỗ trợ giọng nói.</w:t>
      </w:r>
    </w:p>
    <w:p w:rsidR="00BB6DBE" w:rsidRPr="00B94102" w:rsidRDefault="0087549B" w:rsidP="00B94102">
      <w:pPr>
        <w:shd w:val="clear" w:color="auto" w:fill="FFFFFF"/>
        <w:spacing w:before="225" w:line="390" w:lineRule="atLeast"/>
        <w:jc w:val="both"/>
        <w:rPr>
          <w:rFonts w:ascii="Times New Roman" w:eastAsia="Times New Roman" w:hAnsi="Times New Roman" w:cs="Times New Roman"/>
          <w:color w:val="2A2A2A"/>
          <w:sz w:val="26"/>
          <w:szCs w:val="26"/>
        </w:rPr>
      </w:pPr>
      <w:r w:rsidRPr="00B94102">
        <w:rPr>
          <w:rFonts w:ascii="Times New Roman" w:eastAsia="Times New Roman" w:hAnsi="Times New Roman" w:cs="Times New Roman"/>
          <w:color w:val="2A2A2A"/>
          <w:sz w:val="26"/>
          <w:szCs w:val="26"/>
        </w:rPr>
        <w:t xml:space="preserve"> </w:t>
      </w:r>
      <w:r w:rsidR="00BB6DBE" w:rsidRPr="00B94102">
        <w:rPr>
          <w:rFonts w:ascii="Times New Roman" w:eastAsia="Times New Roman" w:hAnsi="Times New Roman" w:cs="Times New Roman"/>
          <w:color w:val="2A2A2A"/>
          <w:sz w:val="26"/>
          <w:szCs w:val="26"/>
        </w:rPr>
        <w:t xml:space="preserve">Những công việc yêu thích của ông là cố vấn sinh viên, học khoa học và </w:t>
      </w:r>
      <w:r w:rsidR="000B6F06" w:rsidRPr="00B94102">
        <w:rPr>
          <w:rFonts w:ascii="Times New Roman" w:eastAsia="Times New Roman" w:hAnsi="Times New Roman" w:cs="Times New Roman"/>
          <w:color w:val="2A2A2A"/>
          <w:sz w:val="26"/>
          <w:szCs w:val="26"/>
        </w:rPr>
        <w:t>giờ đây là giọng nói thêm vào thế giới</w:t>
      </w:r>
      <w:r w:rsidR="00124CFB" w:rsidRPr="00B94102">
        <w:rPr>
          <w:rFonts w:ascii="Times New Roman" w:eastAsia="Times New Roman" w:hAnsi="Times New Roman" w:cs="Times New Roman"/>
          <w:color w:val="2A2A2A"/>
          <w:sz w:val="26"/>
          <w:szCs w:val="26"/>
        </w:rPr>
        <w:t>. Ông có bằng đại học Clarke (Iowa) và  bằng thạc sĩ quản trị kinh doanh và cũng là người đã hai lần nhận được giải thưởng sáng tạo của hiệu trưởng trường đại học bang Arizona.</w:t>
      </w:r>
    </w:p>
    <w:sectPr w:rsidR="00BB6DBE" w:rsidRPr="00B94102" w:rsidSect="00B94102">
      <w:pgSz w:w="12240" w:h="15840"/>
      <w:pgMar w:top="1440" w:right="1440" w:bottom="1440" w:left="1985"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A3"/>
    <w:family w:val="swiss"/>
    <w:pitch w:val="variable"/>
    <w:sig w:usb0="E0002AFF" w:usb1="C0007843" w:usb2="00000009" w:usb3="00000000" w:csb0="000001FF" w:csb1="00000000"/>
  </w:font>
  <w:font w:name="Calibri Light">
    <w:panose1 w:val="020F0302020204030204"/>
    <w:charset w:val="A3"/>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D4BA0"/>
    <w:multiLevelType w:val="multilevel"/>
    <w:tmpl w:val="DE0E7A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4602"/>
    <w:rsid w:val="00052903"/>
    <w:rsid w:val="000B6F06"/>
    <w:rsid w:val="00124CFB"/>
    <w:rsid w:val="002515D6"/>
    <w:rsid w:val="002A4602"/>
    <w:rsid w:val="002E2981"/>
    <w:rsid w:val="00577AE6"/>
    <w:rsid w:val="00596749"/>
    <w:rsid w:val="0087549B"/>
    <w:rsid w:val="00B94102"/>
    <w:rsid w:val="00BB6DBE"/>
    <w:rsid w:val="00CD2085"/>
    <w:rsid w:val="00D74487"/>
    <w:rsid w:val="00DB5E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A460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2A4602"/>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4602"/>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2A4602"/>
    <w:rPr>
      <w:rFonts w:ascii="Times New Roman" w:eastAsia="Times New Roman" w:hAnsi="Times New Roman" w:cs="Times New Roman"/>
      <w:b/>
      <w:bCs/>
      <w:sz w:val="36"/>
      <w:szCs w:val="36"/>
    </w:rPr>
  </w:style>
  <w:style w:type="character" w:customStyle="1" w:styleId="m-6896694147981615115gmail-active-trail">
    <w:name w:val="m_-6896694147981615115gmail-active-trail"/>
    <w:basedOn w:val="DefaultParagraphFont"/>
    <w:rsid w:val="002A4602"/>
  </w:style>
  <w:style w:type="character" w:styleId="Hyperlink">
    <w:name w:val="Hyperlink"/>
    <w:basedOn w:val="DefaultParagraphFont"/>
    <w:uiPriority w:val="99"/>
    <w:semiHidden/>
    <w:unhideWhenUsed/>
    <w:rsid w:val="002A4602"/>
    <w:rPr>
      <w:color w:val="0000FF"/>
      <w:u w:val="single"/>
    </w:rPr>
  </w:style>
  <w:style w:type="paragraph" w:styleId="NormalWeb">
    <w:name w:val="Normal (Web)"/>
    <w:basedOn w:val="Normal"/>
    <w:uiPriority w:val="99"/>
    <w:semiHidden/>
    <w:unhideWhenUsed/>
    <w:rsid w:val="002A4602"/>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E29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298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A460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2A4602"/>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4602"/>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2A4602"/>
    <w:rPr>
      <w:rFonts w:ascii="Times New Roman" w:eastAsia="Times New Roman" w:hAnsi="Times New Roman" w:cs="Times New Roman"/>
      <w:b/>
      <w:bCs/>
      <w:sz w:val="36"/>
      <w:szCs w:val="36"/>
    </w:rPr>
  </w:style>
  <w:style w:type="character" w:customStyle="1" w:styleId="m-6896694147981615115gmail-active-trail">
    <w:name w:val="m_-6896694147981615115gmail-active-trail"/>
    <w:basedOn w:val="DefaultParagraphFont"/>
    <w:rsid w:val="002A4602"/>
  </w:style>
  <w:style w:type="character" w:styleId="Hyperlink">
    <w:name w:val="Hyperlink"/>
    <w:basedOn w:val="DefaultParagraphFont"/>
    <w:uiPriority w:val="99"/>
    <w:semiHidden/>
    <w:unhideWhenUsed/>
    <w:rsid w:val="002A4602"/>
    <w:rPr>
      <w:color w:val="0000FF"/>
      <w:u w:val="single"/>
    </w:rPr>
  </w:style>
  <w:style w:type="paragraph" w:styleId="NormalWeb">
    <w:name w:val="Normal (Web)"/>
    <w:basedOn w:val="Normal"/>
    <w:uiPriority w:val="99"/>
    <w:semiHidden/>
    <w:unhideWhenUsed/>
    <w:rsid w:val="002A4602"/>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E29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298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6364647">
      <w:bodyDiv w:val="1"/>
      <w:marLeft w:val="0"/>
      <w:marRight w:val="0"/>
      <w:marTop w:val="0"/>
      <w:marBottom w:val="0"/>
      <w:divBdr>
        <w:top w:val="none" w:sz="0" w:space="0" w:color="auto"/>
        <w:left w:val="none" w:sz="0" w:space="0" w:color="auto"/>
        <w:bottom w:val="none" w:sz="0" w:space="0" w:color="auto"/>
        <w:right w:val="none" w:sz="0" w:space="0" w:color="auto"/>
      </w:divBdr>
    </w:div>
    <w:div w:id="1443917529">
      <w:bodyDiv w:val="1"/>
      <w:marLeft w:val="0"/>
      <w:marRight w:val="0"/>
      <w:marTop w:val="0"/>
      <w:marBottom w:val="0"/>
      <w:divBdr>
        <w:top w:val="none" w:sz="0" w:space="0" w:color="auto"/>
        <w:left w:val="none" w:sz="0" w:space="0" w:color="auto"/>
        <w:bottom w:val="none" w:sz="0" w:space="0" w:color="auto"/>
        <w:right w:val="none" w:sz="0" w:space="0" w:color="auto"/>
      </w:divBdr>
      <w:divsChild>
        <w:div w:id="1800799469">
          <w:marLeft w:val="0"/>
          <w:marRight w:val="0"/>
          <w:marTop w:val="0"/>
          <w:marBottom w:val="0"/>
          <w:divBdr>
            <w:top w:val="none" w:sz="0" w:space="0" w:color="auto"/>
            <w:left w:val="none" w:sz="0" w:space="0" w:color="auto"/>
            <w:bottom w:val="none" w:sz="0" w:space="0" w:color="auto"/>
            <w:right w:val="none" w:sz="0" w:space="0" w:color="auto"/>
          </w:divBdr>
          <w:divsChild>
            <w:div w:id="488255911">
              <w:marLeft w:val="0"/>
              <w:marRight w:val="0"/>
              <w:marTop w:val="0"/>
              <w:marBottom w:val="0"/>
              <w:divBdr>
                <w:top w:val="none" w:sz="0" w:space="0" w:color="auto"/>
                <w:left w:val="none" w:sz="0" w:space="0" w:color="auto"/>
                <w:bottom w:val="none" w:sz="0" w:space="0" w:color="auto"/>
                <w:right w:val="none" w:sz="0" w:space="0" w:color="auto"/>
              </w:divBdr>
              <w:divsChild>
                <w:div w:id="502939653">
                  <w:marLeft w:val="0"/>
                  <w:marRight w:val="0"/>
                  <w:marTop w:val="0"/>
                  <w:marBottom w:val="0"/>
                  <w:divBdr>
                    <w:top w:val="none" w:sz="0" w:space="0" w:color="auto"/>
                    <w:left w:val="none" w:sz="0" w:space="0" w:color="auto"/>
                    <w:bottom w:val="none" w:sz="0" w:space="0" w:color="auto"/>
                    <w:right w:val="none" w:sz="0" w:space="0" w:color="auto"/>
                  </w:divBdr>
                  <w:divsChild>
                    <w:div w:id="250432114">
                      <w:marLeft w:val="0"/>
                      <w:marRight w:val="0"/>
                      <w:marTop w:val="0"/>
                      <w:marBottom w:val="0"/>
                      <w:divBdr>
                        <w:top w:val="none" w:sz="0" w:space="0" w:color="auto"/>
                        <w:left w:val="none" w:sz="0" w:space="0" w:color="auto"/>
                        <w:bottom w:val="none" w:sz="0" w:space="0" w:color="auto"/>
                        <w:right w:val="none" w:sz="0" w:space="0" w:color="auto"/>
                      </w:divBdr>
                      <w:divsChild>
                        <w:div w:id="1224103862">
                          <w:marLeft w:val="0"/>
                          <w:marRight w:val="0"/>
                          <w:marTop w:val="0"/>
                          <w:marBottom w:val="0"/>
                          <w:divBdr>
                            <w:top w:val="none" w:sz="0" w:space="0" w:color="auto"/>
                            <w:left w:val="none" w:sz="0" w:space="0" w:color="auto"/>
                            <w:bottom w:val="none" w:sz="0" w:space="0" w:color="auto"/>
                            <w:right w:val="none" w:sz="0" w:space="0" w:color="auto"/>
                          </w:divBdr>
                          <w:divsChild>
                            <w:div w:id="285239268">
                              <w:marLeft w:val="0"/>
                              <w:marRight w:val="0"/>
                              <w:marTop w:val="0"/>
                              <w:marBottom w:val="0"/>
                              <w:divBdr>
                                <w:top w:val="none" w:sz="0" w:space="0" w:color="auto"/>
                                <w:left w:val="none" w:sz="0" w:space="0" w:color="auto"/>
                                <w:bottom w:val="none" w:sz="0" w:space="0" w:color="auto"/>
                                <w:right w:val="none" w:sz="0" w:space="0" w:color="auto"/>
                              </w:divBdr>
                              <w:divsChild>
                                <w:div w:id="1712149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9375943">
          <w:marLeft w:val="0"/>
          <w:marRight w:val="0"/>
          <w:marTop w:val="0"/>
          <w:marBottom w:val="0"/>
          <w:divBdr>
            <w:top w:val="none" w:sz="0" w:space="0" w:color="auto"/>
            <w:left w:val="none" w:sz="0" w:space="0" w:color="auto"/>
            <w:bottom w:val="none" w:sz="0" w:space="0" w:color="auto"/>
            <w:right w:val="none" w:sz="0" w:space="0" w:color="auto"/>
          </w:divBdr>
          <w:divsChild>
            <w:div w:id="1220243980">
              <w:marLeft w:val="0"/>
              <w:marRight w:val="0"/>
              <w:marTop w:val="0"/>
              <w:marBottom w:val="0"/>
              <w:divBdr>
                <w:top w:val="none" w:sz="0" w:space="0" w:color="auto"/>
                <w:left w:val="none" w:sz="0" w:space="0" w:color="auto"/>
                <w:bottom w:val="none" w:sz="0" w:space="0" w:color="auto"/>
                <w:right w:val="none" w:sz="0" w:space="0" w:color="auto"/>
              </w:divBdr>
              <w:divsChild>
                <w:div w:id="32073046">
                  <w:marLeft w:val="0"/>
                  <w:marRight w:val="0"/>
                  <w:marTop w:val="0"/>
                  <w:marBottom w:val="0"/>
                  <w:divBdr>
                    <w:top w:val="none" w:sz="0" w:space="0" w:color="auto"/>
                    <w:left w:val="none" w:sz="0" w:space="0" w:color="auto"/>
                    <w:bottom w:val="none" w:sz="0" w:space="0" w:color="auto"/>
                    <w:right w:val="none" w:sz="0" w:space="0" w:color="auto"/>
                  </w:divBdr>
                  <w:divsChild>
                    <w:div w:id="1566640717">
                      <w:marLeft w:val="0"/>
                      <w:marRight w:val="0"/>
                      <w:marTop w:val="0"/>
                      <w:marBottom w:val="0"/>
                      <w:divBdr>
                        <w:top w:val="none" w:sz="0" w:space="0" w:color="auto"/>
                        <w:left w:val="none" w:sz="0" w:space="0" w:color="auto"/>
                        <w:bottom w:val="none" w:sz="0" w:space="0" w:color="auto"/>
                        <w:right w:val="none" w:sz="0" w:space="0" w:color="auto"/>
                      </w:divBdr>
                      <w:divsChild>
                        <w:div w:id="892421951">
                          <w:marLeft w:val="0"/>
                          <w:marRight w:val="0"/>
                          <w:marTop w:val="0"/>
                          <w:marBottom w:val="0"/>
                          <w:divBdr>
                            <w:top w:val="none" w:sz="0" w:space="0" w:color="auto"/>
                            <w:left w:val="none" w:sz="0" w:space="0" w:color="auto"/>
                            <w:bottom w:val="none" w:sz="0" w:space="0" w:color="auto"/>
                            <w:right w:val="none" w:sz="0" w:space="0" w:color="auto"/>
                          </w:divBdr>
                          <w:divsChild>
                            <w:div w:id="1487018571">
                              <w:marLeft w:val="0"/>
                              <w:marRight w:val="0"/>
                              <w:marTop w:val="720"/>
                              <w:marBottom w:val="720"/>
                              <w:divBdr>
                                <w:top w:val="single" w:sz="48" w:space="23" w:color="8C1D40"/>
                                <w:left w:val="none" w:sz="0" w:space="0" w:color="auto"/>
                                <w:bottom w:val="none" w:sz="0" w:space="0" w:color="auto"/>
                                <w:right w:val="none" w:sz="0" w:space="0" w:color="auto"/>
                              </w:divBdr>
                              <w:divsChild>
                                <w:div w:id="182089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8403489">
                      <w:marLeft w:val="0"/>
                      <w:marRight w:val="0"/>
                      <w:marTop w:val="0"/>
                      <w:marBottom w:val="0"/>
                      <w:divBdr>
                        <w:top w:val="none" w:sz="0" w:space="0" w:color="auto"/>
                        <w:left w:val="none" w:sz="0" w:space="0" w:color="auto"/>
                        <w:bottom w:val="none" w:sz="0" w:space="0" w:color="auto"/>
                        <w:right w:val="none" w:sz="0" w:space="0" w:color="auto"/>
                      </w:divBdr>
                      <w:divsChild>
                        <w:div w:id="626661212">
                          <w:marLeft w:val="0"/>
                          <w:marRight w:val="0"/>
                          <w:marTop w:val="0"/>
                          <w:marBottom w:val="0"/>
                          <w:divBdr>
                            <w:top w:val="none" w:sz="0" w:space="0" w:color="auto"/>
                            <w:left w:val="none" w:sz="0" w:space="0" w:color="auto"/>
                            <w:bottom w:val="none" w:sz="0" w:space="0" w:color="auto"/>
                            <w:right w:val="none" w:sz="0" w:space="0" w:color="auto"/>
                          </w:divBdr>
                          <w:divsChild>
                            <w:div w:id="1513685206">
                              <w:marLeft w:val="0"/>
                              <w:marRight w:val="0"/>
                              <w:marTop w:val="684"/>
                              <w:marBottom w:val="720"/>
                              <w:divBdr>
                                <w:top w:val="none" w:sz="0" w:space="0" w:color="auto"/>
                                <w:left w:val="none" w:sz="0" w:space="0" w:color="auto"/>
                                <w:bottom w:val="none" w:sz="0" w:space="0" w:color="auto"/>
                                <w:right w:val="none" w:sz="0" w:space="0" w:color="auto"/>
                              </w:divBdr>
                              <w:divsChild>
                                <w:div w:id="1067194255">
                                  <w:marLeft w:val="0"/>
                                  <w:marRight w:val="0"/>
                                  <w:marTop w:val="0"/>
                                  <w:marBottom w:val="0"/>
                                  <w:divBdr>
                                    <w:top w:val="none" w:sz="0" w:space="0" w:color="auto"/>
                                    <w:left w:val="none" w:sz="0" w:space="0" w:color="auto"/>
                                    <w:bottom w:val="none" w:sz="0" w:space="0" w:color="auto"/>
                                    <w:right w:val="none" w:sz="0" w:space="0" w:color="auto"/>
                                  </w:divBdr>
                                  <w:divsChild>
                                    <w:div w:id="493037542">
                                      <w:marLeft w:val="0"/>
                                      <w:marRight w:val="0"/>
                                      <w:marTop w:val="0"/>
                                      <w:marBottom w:val="0"/>
                                      <w:divBdr>
                                        <w:top w:val="none" w:sz="0" w:space="0" w:color="auto"/>
                                        <w:left w:val="none" w:sz="0" w:space="0" w:color="auto"/>
                                        <w:bottom w:val="none" w:sz="0" w:space="0" w:color="auto"/>
                                        <w:right w:val="none" w:sz="0" w:space="0" w:color="auto"/>
                                      </w:divBdr>
                                      <w:divsChild>
                                        <w:div w:id="1322126281">
                                          <w:marLeft w:val="0"/>
                                          <w:marRight w:val="0"/>
                                          <w:marTop w:val="0"/>
                                          <w:marBottom w:val="0"/>
                                          <w:divBdr>
                                            <w:top w:val="none" w:sz="0" w:space="0" w:color="auto"/>
                                            <w:left w:val="none" w:sz="0" w:space="0" w:color="auto"/>
                                            <w:bottom w:val="none" w:sz="0" w:space="0" w:color="auto"/>
                                            <w:right w:val="none" w:sz="0" w:space="0" w:color="auto"/>
                                          </w:divBdr>
                                          <w:divsChild>
                                            <w:div w:id="1627351016">
                                              <w:marLeft w:val="0"/>
                                              <w:marRight w:val="0"/>
                                              <w:marTop w:val="0"/>
                                              <w:marBottom w:val="0"/>
                                              <w:divBdr>
                                                <w:top w:val="none" w:sz="0" w:space="0" w:color="auto"/>
                                                <w:left w:val="none" w:sz="0" w:space="0" w:color="auto"/>
                                                <w:bottom w:val="none" w:sz="0" w:space="0" w:color="auto"/>
                                                <w:right w:val="none" w:sz="0" w:space="0" w:color="auto"/>
                                              </w:divBdr>
                                              <w:divsChild>
                                                <w:div w:id="1878196924">
                                                  <w:marLeft w:val="0"/>
                                                  <w:marRight w:val="150"/>
                                                  <w:marTop w:val="150"/>
                                                  <w:marBottom w:val="150"/>
                                                  <w:divBdr>
                                                    <w:top w:val="none" w:sz="0" w:space="0" w:color="auto"/>
                                                    <w:left w:val="none" w:sz="0" w:space="0" w:color="auto"/>
                                                    <w:bottom w:val="none" w:sz="0" w:space="0" w:color="auto"/>
                                                    <w:right w:val="none" w:sz="0" w:space="0" w:color="auto"/>
                                                  </w:divBdr>
                                                  <w:divsChild>
                                                    <w:div w:id="1727412825">
                                                      <w:marLeft w:val="0"/>
                                                      <w:marRight w:val="0"/>
                                                      <w:marTop w:val="0"/>
                                                      <w:marBottom w:val="0"/>
                                                      <w:divBdr>
                                                        <w:top w:val="none" w:sz="0" w:space="0" w:color="auto"/>
                                                        <w:left w:val="none" w:sz="0" w:space="0" w:color="auto"/>
                                                        <w:bottom w:val="none" w:sz="0" w:space="0" w:color="auto"/>
                                                        <w:right w:val="none" w:sz="0" w:space="0" w:color="auto"/>
                                                      </w:divBdr>
                                                      <w:divsChild>
                                                        <w:div w:id="1041202981">
                                                          <w:marLeft w:val="0"/>
                                                          <w:marRight w:val="0"/>
                                                          <w:marTop w:val="0"/>
                                                          <w:marBottom w:val="0"/>
                                                          <w:divBdr>
                                                            <w:top w:val="single" w:sz="6" w:space="3" w:color="CCCCCC"/>
                                                            <w:left w:val="single" w:sz="6" w:space="3" w:color="CCCCCC"/>
                                                            <w:bottom w:val="single" w:sz="6" w:space="3" w:color="CCCCCC"/>
                                                            <w:right w:val="single" w:sz="6" w:space="3" w:color="CCCCCC"/>
                                                          </w:divBdr>
                                                        </w:div>
                                                      </w:divsChild>
                                                    </w:div>
                                                  </w:divsChild>
                                                </w:div>
                                              </w:divsChild>
                                            </w:div>
                                          </w:divsChild>
                                        </w:div>
                                      </w:divsChild>
                                    </w:div>
                                  </w:divsChild>
                                </w:div>
                              </w:divsChild>
                            </w:div>
                          </w:divsChild>
                        </w:div>
                      </w:divsChild>
                    </w:div>
                  </w:divsChild>
                </w:div>
              </w:divsChild>
            </w:div>
          </w:divsChild>
        </w:div>
      </w:divsChild>
    </w:div>
    <w:div w:id="1577855874">
      <w:bodyDiv w:val="1"/>
      <w:marLeft w:val="0"/>
      <w:marRight w:val="0"/>
      <w:marTop w:val="0"/>
      <w:marBottom w:val="0"/>
      <w:divBdr>
        <w:top w:val="none" w:sz="0" w:space="0" w:color="auto"/>
        <w:left w:val="none" w:sz="0" w:space="0" w:color="auto"/>
        <w:bottom w:val="none" w:sz="0" w:space="0" w:color="auto"/>
        <w:right w:val="none" w:sz="0" w:space="0" w:color="auto"/>
      </w:divBdr>
      <w:divsChild>
        <w:div w:id="771828184">
          <w:marLeft w:val="0"/>
          <w:marRight w:val="150"/>
          <w:marTop w:val="150"/>
          <w:marBottom w:val="150"/>
          <w:divBdr>
            <w:top w:val="none" w:sz="0" w:space="0" w:color="auto"/>
            <w:left w:val="none" w:sz="0" w:space="0" w:color="auto"/>
            <w:bottom w:val="none" w:sz="0" w:space="0" w:color="auto"/>
            <w:right w:val="none" w:sz="0" w:space="0" w:color="auto"/>
          </w:divBdr>
          <w:divsChild>
            <w:div w:id="1195773040">
              <w:marLeft w:val="0"/>
              <w:marRight w:val="0"/>
              <w:marTop w:val="0"/>
              <w:marBottom w:val="0"/>
              <w:divBdr>
                <w:top w:val="none" w:sz="0" w:space="0" w:color="auto"/>
                <w:left w:val="none" w:sz="0" w:space="0" w:color="auto"/>
                <w:bottom w:val="none" w:sz="0" w:space="0" w:color="auto"/>
                <w:right w:val="none" w:sz="0" w:space="0" w:color="auto"/>
              </w:divBdr>
              <w:divsChild>
                <w:div w:id="1936786074">
                  <w:marLeft w:val="0"/>
                  <w:marRight w:val="0"/>
                  <w:marTop w:val="0"/>
                  <w:marBottom w:val="0"/>
                  <w:divBdr>
                    <w:top w:val="single" w:sz="6" w:space="3" w:color="CCCCCC"/>
                    <w:left w:val="single" w:sz="6" w:space="3" w:color="CCCCCC"/>
                    <w:bottom w:val="single" w:sz="6" w:space="3" w:color="CCCCCC"/>
                    <w:right w:val="single" w:sz="6" w:space="3" w:color="CCCCCC"/>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uto.asu.edu/about/john-rom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339</Words>
  <Characters>1936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Sky123.Org</cp:lastModifiedBy>
  <cp:revision>3</cp:revision>
  <dcterms:created xsi:type="dcterms:W3CDTF">2018-08-21T12:26:00Z</dcterms:created>
  <dcterms:modified xsi:type="dcterms:W3CDTF">2018-08-22T03:51:00Z</dcterms:modified>
</cp:coreProperties>
</file>